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CF06" w14:textId="27931654" w:rsidR="004B51CC" w:rsidRDefault="004B51CC" w:rsidP="00D55434"/>
    <w:sectPr w:rsidR="004B51CC" w:rsidSect="00966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0182" w14:textId="77777777" w:rsidR="005F0091" w:rsidRDefault="005F0091" w:rsidP="00E37B0A">
      <w:pPr>
        <w:spacing w:after="0" w:line="240" w:lineRule="auto"/>
      </w:pPr>
      <w:r>
        <w:separator/>
      </w:r>
    </w:p>
  </w:endnote>
  <w:endnote w:type="continuationSeparator" w:id="0">
    <w:p w14:paraId="545C6C6E" w14:textId="77777777" w:rsidR="005F0091" w:rsidRDefault="005F0091" w:rsidP="00E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1586" w14:textId="77777777" w:rsidR="004B51CC" w:rsidRDefault="004B51C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4DDE" w14:textId="77777777" w:rsidR="00E37B0A" w:rsidRPr="007B2345" w:rsidRDefault="00E37B0A" w:rsidP="00E37B0A">
    <w:pPr>
      <w:pStyle w:val="Sidfot"/>
      <w:rPr>
        <w:b/>
        <w:bCs/>
        <w:color w:val="2E74B5" w:themeColor="accent5" w:themeShade="BF"/>
        <w:sz w:val="16"/>
        <w:szCs w:val="16"/>
        <w:lang w:val="en-US" w:eastAsia="sv-SE"/>
      </w:rPr>
    </w:pPr>
    <w:r w:rsidRPr="007B2345">
      <w:rPr>
        <w:b/>
        <w:bCs/>
        <w:color w:val="2E74B5" w:themeColor="accent5" w:themeShade="BF"/>
        <w:sz w:val="16"/>
        <w:szCs w:val="16"/>
        <w:lang w:val="en-US" w:eastAsia="sv-SE"/>
      </w:rPr>
      <w:t>_______________________________________________________________________________________________</w:t>
    </w:r>
    <w:r>
      <w:rPr>
        <w:b/>
        <w:bCs/>
        <w:color w:val="2E74B5" w:themeColor="accent5" w:themeShade="BF"/>
        <w:sz w:val="16"/>
        <w:szCs w:val="16"/>
        <w:lang w:val="en-US" w:eastAsia="sv-SE"/>
      </w:rPr>
      <w:t>____________</w:t>
    </w:r>
    <w:r w:rsidRPr="007B2345">
      <w:rPr>
        <w:b/>
        <w:bCs/>
        <w:color w:val="2E74B5" w:themeColor="accent5" w:themeShade="BF"/>
        <w:sz w:val="16"/>
        <w:szCs w:val="16"/>
        <w:lang w:val="en-US" w:eastAsia="sv-SE"/>
      </w:rPr>
      <w:t>______</w:t>
    </w:r>
  </w:p>
  <w:p w14:paraId="0DDDF65F" w14:textId="77777777" w:rsidR="00E37B0A" w:rsidRPr="007B2345" w:rsidRDefault="00E37B0A" w:rsidP="00E37B0A">
    <w:pPr>
      <w:pStyle w:val="Sidfot"/>
      <w:rPr>
        <w:b/>
        <w:bCs/>
        <w:color w:val="2E74B5" w:themeColor="accent5" w:themeShade="BF"/>
        <w:sz w:val="18"/>
        <w:szCs w:val="18"/>
        <w:lang w:val="en-US" w:eastAsia="sv-SE"/>
      </w:rPr>
    </w:pPr>
    <w:r w:rsidRPr="007B2345">
      <w:rPr>
        <w:b/>
        <w:bCs/>
        <w:color w:val="2E74B5" w:themeColor="accent5" w:themeShade="BF"/>
        <w:sz w:val="18"/>
        <w:szCs w:val="18"/>
        <w:lang w:val="en-US" w:eastAsia="sv-SE"/>
      </w:rPr>
      <w:t xml:space="preserve">Ludvika </w:t>
    </w:r>
    <w:proofErr w:type="spellStart"/>
    <w:r w:rsidRPr="007B2345">
      <w:rPr>
        <w:b/>
        <w:bCs/>
        <w:color w:val="2E74B5" w:themeColor="accent5" w:themeShade="BF"/>
        <w:sz w:val="18"/>
        <w:szCs w:val="18"/>
        <w:lang w:val="en-US" w:eastAsia="sv-SE"/>
      </w:rPr>
      <w:t>Rotary</w:t>
    </w:r>
    <w:r>
      <w:rPr>
        <w:b/>
        <w:bCs/>
        <w:color w:val="2E74B5" w:themeColor="accent5" w:themeShade="BF"/>
        <w:sz w:val="18"/>
        <w:szCs w:val="18"/>
        <w:lang w:val="en-US" w:eastAsia="sv-SE"/>
      </w:rPr>
      <w:t>k</w:t>
    </w:r>
    <w:r w:rsidRPr="007B2345">
      <w:rPr>
        <w:b/>
        <w:bCs/>
        <w:color w:val="2E74B5" w:themeColor="accent5" w:themeShade="BF"/>
        <w:sz w:val="18"/>
        <w:szCs w:val="18"/>
        <w:lang w:val="en-US" w:eastAsia="sv-SE"/>
      </w:rPr>
      <w:t>lubb</w:t>
    </w:r>
    <w:proofErr w:type="spellEnd"/>
    <w:r w:rsidRPr="007B2345">
      <w:rPr>
        <w:b/>
        <w:bCs/>
        <w:color w:val="2E74B5" w:themeColor="accent5" w:themeShade="BF"/>
        <w:sz w:val="18"/>
        <w:szCs w:val="18"/>
        <w:lang w:val="en-US" w:eastAsia="sv-SE"/>
      </w:rPr>
      <w:tab/>
    </w:r>
    <w:r w:rsidRPr="007B2345">
      <w:rPr>
        <w:b/>
        <w:bCs/>
        <w:color w:val="2E74B5" w:themeColor="accent5" w:themeShade="BF"/>
        <w:sz w:val="18"/>
        <w:szCs w:val="18"/>
        <w:lang w:val="en-US" w:eastAsia="sv-SE"/>
      </w:rPr>
      <w:tab/>
      <w:t>The Rotary Club of Ludvika</w:t>
    </w:r>
  </w:p>
  <w:p w14:paraId="1741613F" w14:textId="77777777" w:rsidR="00E37B0A" w:rsidRPr="007B2345" w:rsidRDefault="00E37B0A" w:rsidP="00E37B0A">
    <w:pPr>
      <w:pStyle w:val="Sidfot"/>
      <w:rPr>
        <w:b/>
        <w:bCs/>
        <w:color w:val="2E74B5" w:themeColor="accent5" w:themeShade="BF"/>
        <w:sz w:val="18"/>
        <w:szCs w:val="18"/>
        <w:lang w:eastAsia="sv-SE"/>
      </w:rPr>
    </w:pPr>
    <w:r w:rsidRPr="007B2345">
      <w:rPr>
        <w:b/>
        <w:bCs/>
        <w:color w:val="2E74B5" w:themeColor="accent5" w:themeShade="BF"/>
        <w:sz w:val="18"/>
        <w:szCs w:val="18"/>
        <w:lang w:eastAsia="sv-SE"/>
      </w:rPr>
      <w:t xml:space="preserve">Församlingsgården </w:t>
    </w:r>
    <w:r w:rsidRPr="007B2345">
      <w:rPr>
        <w:b/>
        <w:bCs/>
        <w:color w:val="2E74B5" w:themeColor="accent5" w:themeShade="BF"/>
        <w:sz w:val="18"/>
        <w:szCs w:val="18"/>
        <w:lang w:eastAsia="sv-SE"/>
      </w:rPr>
      <w:tab/>
    </w:r>
    <w:r w:rsidRPr="007B2345">
      <w:rPr>
        <w:b/>
        <w:bCs/>
        <w:color w:val="2E74B5" w:themeColor="accent5" w:themeShade="BF"/>
        <w:sz w:val="18"/>
        <w:szCs w:val="18"/>
        <w:lang w:eastAsia="sv-SE"/>
      </w:rPr>
      <w:tab/>
    </w:r>
    <w:proofErr w:type="spellStart"/>
    <w:r w:rsidRPr="007B2345">
      <w:rPr>
        <w:b/>
        <w:bCs/>
        <w:color w:val="2E74B5" w:themeColor="accent5" w:themeShade="BF"/>
        <w:sz w:val="18"/>
        <w:szCs w:val="18"/>
        <w:lang w:eastAsia="sv-SE"/>
      </w:rPr>
      <w:t>Församlingsgården</w:t>
    </w:r>
    <w:proofErr w:type="spellEnd"/>
  </w:p>
  <w:p w14:paraId="423C7358" w14:textId="77777777" w:rsidR="00E37B0A" w:rsidRPr="007B2345" w:rsidRDefault="00E37B0A" w:rsidP="00E37B0A">
    <w:pPr>
      <w:pStyle w:val="Sidfot"/>
      <w:rPr>
        <w:b/>
        <w:bCs/>
        <w:color w:val="2E74B5" w:themeColor="accent5" w:themeShade="BF"/>
        <w:sz w:val="18"/>
        <w:szCs w:val="18"/>
        <w:lang w:eastAsia="sv-SE"/>
      </w:rPr>
    </w:pPr>
    <w:r w:rsidRPr="007B2345">
      <w:rPr>
        <w:b/>
        <w:bCs/>
        <w:color w:val="2E74B5" w:themeColor="accent5" w:themeShade="BF"/>
        <w:sz w:val="18"/>
        <w:szCs w:val="18"/>
        <w:lang w:eastAsia="sv-SE"/>
      </w:rPr>
      <w:t xml:space="preserve">Faluvägen 1 </w:t>
    </w:r>
    <w:r w:rsidRPr="007B2345">
      <w:rPr>
        <w:b/>
        <w:bCs/>
        <w:color w:val="2E74B5" w:themeColor="accent5" w:themeShade="BF"/>
        <w:sz w:val="18"/>
        <w:szCs w:val="18"/>
        <w:lang w:eastAsia="sv-SE"/>
      </w:rPr>
      <w:tab/>
    </w:r>
    <w:r w:rsidRPr="007B2345">
      <w:rPr>
        <w:b/>
        <w:bCs/>
        <w:color w:val="2E74B5" w:themeColor="accent5" w:themeShade="BF"/>
        <w:sz w:val="18"/>
        <w:szCs w:val="18"/>
        <w:lang w:eastAsia="sv-SE"/>
      </w:rPr>
      <w:tab/>
      <w:t xml:space="preserve">Faluvägen 1 </w:t>
    </w:r>
  </w:p>
  <w:p w14:paraId="2421DF6C" w14:textId="72ADCE2A" w:rsidR="00E37B0A" w:rsidRPr="007B2345" w:rsidRDefault="00E37B0A" w:rsidP="00E37B0A">
    <w:pPr>
      <w:pStyle w:val="Sidfot"/>
      <w:rPr>
        <w:b/>
        <w:bCs/>
        <w:color w:val="2E74B5" w:themeColor="accent5" w:themeShade="BF"/>
        <w:sz w:val="18"/>
        <w:szCs w:val="18"/>
        <w:lang w:eastAsia="sv-SE"/>
      </w:rPr>
    </w:pPr>
    <w:r w:rsidRPr="007B2345">
      <w:rPr>
        <w:b/>
        <w:bCs/>
        <w:color w:val="2E74B5" w:themeColor="accent5" w:themeShade="BF"/>
        <w:sz w:val="18"/>
        <w:szCs w:val="18"/>
        <w:lang w:eastAsia="sv-SE"/>
      </w:rPr>
      <w:t>771 31 Ludvika</w:t>
    </w:r>
    <w:r w:rsidR="00390223">
      <w:rPr>
        <w:b/>
        <w:bCs/>
        <w:color w:val="2E74B5" w:themeColor="accent5" w:themeShade="BF"/>
        <w:sz w:val="18"/>
        <w:szCs w:val="18"/>
        <w:lang w:eastAsia="sv-SE"/>
      </w:rPr>
      <w:tab/>
    </w:r>
    <w:r w:rsidR="00390223">
      <w:rPr>
        <w:b/>
        <w:bCs/>
        <w:color w:val="2E74B5" w:themeColor="accent5" w:themeShade="BF"/>
        <w:sz w:val="18"/>
        <w:szCs w:val="18"/>
        <w:lang w:eastAsia="sv-SE"/>
      </w:rPr>
      <w:tab/>
    </w:r>
    <w:r w:rsidR="00390223" w:rsidRPr="007B2345">
      <w:rPr>
        <w:b/>
        <w:bCs/>
        <w:color w:val="2E74B5" w:themeColor="accent5" w:themeShade="BF"/>
        <w:sz w:val="18"/>
        <w:szCs w:val="18"/>
        <w:lang w:eastAsia="sv-SE"/>
      </w:rPr>
      <w:t>SE_771 31 Ludvika</w:t>
    </w:r>
    <w:r w:rsidR="00390223">
      <w:rPr>
        <w:b/>
        <w:bCs/>
        <w:color w:val="2E74B5" w:themeColor="accent5" w:themeShade="BF"/>
        <w:sz w:val="18"/>
        <w:szCs w:val="18"/>
        <w:lang w:eastAsia="sv-SE"/>
      </w:rPr>
      <w:br/>
    </w:r>
    <w:r w:rsidR="00390223" w:rsidRPr="00390223">
      <w:rPr>
        <w:b/>
        <w:bCs/>
        <w:color w:val="2E74B5" w:themeColor="accent5" w:themeShade="BF"/>
        <w:sz w:val="18"/>
        <w:szCs w:val="18"/>
        <w:lang w:eastAsia="sv-SE"/>
      </w:rPr>
      <w:t>ludvika@rotary.se</w:t>
    </w:r>
    <w:r w:rsidRPr="007B2345">
      <w:rPr>
        <w:b/>
        <w:bCs/>
        <w:color w:val="2E74B5" w:themeColor="accent5" w:themeShade="BF"/>
        <w:sz w:val="18"/>
        <w:szCs w:val="18"/>
        <w:lang w:eastAsia="sv-SE"/>
      </w:rPr>
      <w:tab/>
    </w:r>
    <w:r w:rsidRPr="007B2345">
      <w:rPr>
        <w:b/>
        <w:bCs/>
        <w:color w:val="2E74B5" w:themeColor="accent5" w:themeShade="BF"/>
        <w:sz w:val="18"/>
        <w:szCs w:val="18"/>
        <w:lang w:eastAsia="sv-SE"/>
      </w:rPr>
      <w:tab/>
    </w:r>
    <w:r w:rsidR="00390223" w:rsidRPr="007B2345">
      <w:rPr>
        <w:b/>
        <w:bCs/>
        <w:color w:val="2E74B5" w:themeColor="accent5" w:themeShade="BF"/>
        <w:sz w:val="18"/>
        <w:szCs w:val="18"/>
        <w:lang w:eastAsia="sv-SE"/>
      </w:rPr>
      <w:t>Sweden</w:t>
    </w:r>
  </w:p>
  <w:p w14:paraId="4284EDA7" w14:textId="74CA7FEF" w:rsidR="00E37B0A" w:rsidRDefault="00E37B0A" w:rsidP="00E37B0A">
    <w:pPr>
      <w:pStyle w:val="Sidfot"/>
    </w:pPr>
    <w:r w:rsidRPr="007B2345">
      <w:rPr>
        <w:b/>
        <w:bCs/>
        <w:color w:val="2E74B5" w:themeColor="accent5" w:themeShade="BF"/>
        <w:sz w:val="18"/>
        <w:szCs w:val="18"/>
        <w:lang w:eastAsia="sv-SE"/>
      </w:rPr>
      <w:tab/>
    </w:r>
    <w:r w:rsidRPr="007B2345">
      <w:rPr>
        <w:b/>
        <w:bCs/>
        <w:color w:val="2E74B5" w:themeColor="accent5" w:themeShade="BF"/>
        <w:sz w:val="18"/>
        <w:szCs w:val="18"/>
        <w:lang w:eastAsia="sv-SE"/>
      </w:rPr>
      <w:tab/>
    </w:r>
    <w:r w:rsidR="00390223" w:rsidRPr="00390223">
      <w:rPr>
        <w:b/>
        <w:bCs/>
        <w:color w:val="2E74B5" w:themeColor="accent5" w:themeShade="BF"/>
        <w:sz w:val="18"/>
        <w:szCs w:val="18"/>
        <w:lang w:eastAsia="sv-SE"/>
      </w:rPr>
      <w:t>ludvika@rotary.se</w:t>
    </w:r>
  </w:p>
  <w:p w14:paraId="009DFB16" w14:textId="77777777" w:rsidR="00E37B0A" w:rsidRDefault="00E37B0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423" w14:textId="77777777" w:rsidR="004B51CC" w:rsidRDefault="004B51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CC3F" w14:textId="77777777" w:rsidR="005F0091" w:rsidRDefault="005F0091" w:rsidP="00E37B0A">
      <w:pPr>
        <w:spacing w:after="0" w:line="240" w:lineRule="auto"/>
      </w:pPr>
      <w:r>
        <w:separator/>
      </w:r>
    </w:p>
  </w:footnote>
  <w:footnote w:type="continuationSeparator" w:id="0">
    <w:p w14:paraId="233C4513" w14:textId="77777777" w:rsidR="005F0091" w:rsidRDefault="005F0091" w:rsidP="00E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EFDE" w14:textId="77777777" w:rsidR="00E37B0A" w:rsidRDefault="00000000">
    <w:pPr>
      <w:pStyle w:val="Sidhuvud"/>
    </w:pPr>
    <w:r>
      <w:rPr>
        <w:noProof/>
      </w:rPr>
      <w:pict w14:anchorId="584EA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41704" o:spid="_x0000_s1026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Mark-of-Excellence-azure-677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D498" w14:textId="6BE1CB35" w:rsidR="00E37B0A" w:rsidRDefault="00966325" w:rsidP="00E37B0A">
    <w:pPr>
      <w:pStyle w:val="Sidhuvud"/>
      <w:jc w:val="right"/>
    </w:pPr>
    <w:r>
      <w:rPr>
        <w:noProof/>
      </w:rPr>
      <w:drawing>
        <wp:inline distT="0" distB="0" distL="0" distR="0" wp14:anchorId="503DAAFC" wp14:editId="231B71BB">
          <wp:extent cx="2144226" cy="1082040"/>
          <wp:effectExtent l="0" t="0" r="8890" b="381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549" cy="108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1DA7" w14:textId="77777777" w:rsidR="00E37B0A" w:rsidRDefault="00000000">
    <w:pPr>
      <w:pStyle w:val="Sidhuvud"/>
    </w:pPr>
    <w:r>
      <w:rPr>
        <w:noProof/>
      </w:rPr>
      <w:pict w14:anchorId="6652A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41703" o:spid="_x0000_s1025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Mark-of-Excellence-azure-677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0A"/>
    <w:rsid w:val="000A7C02"/>
    <w:rsid w:val="001234D1"/>
    <w:rsid w:val="00196532"/>
    <w:rsid w:val="001A5AD1"/>
    <w:rsid w:val="0036632D"/>
    <w:rsid w:val="00390223"/>
    <w:rsid w:val="003D4B6F"/>
    <w:rsid w:val="004B51CC"/>
    <w:rsid w:val="005F0091"/>
    <w:rsid w:val="00686943"/>
    <w:rsid w:val="00860313"/>
    <w:rsid w:val="00910CB1"/>
    <w:rsid w:val="00966325"/>
    <w:rsid w:val="00AD5A1B"/>
    <w:rsid w:val="00C12B7B"/>
    <w:rsid w:val="00D55434"/>
    <w:rsid w:val="00E0666E"/>
    <w:rsid w:val="00E3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CC3A5"/>
  <w15:chartTrackingRefBased/>
  <w15:docId w15:val="{17EAB77D-4D21-4422-8B9C-57B14CB3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7B0A"/>
  </w:style>
  <w:style w:type="paragraph" w:styleId="Sidfot">
    <w:name w:val="footer"/>
    <w:basedOn w:val="Normal"/>
    <w:link w:val="SidfotChar"/>
    <w:uiPriority w:val="99"/>
    <w:unhideWhenUsed/>
    <w:rsid w:val="00E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20FD857C62E4289C1ADF0183A80B4" ma:contentTypeVersion="13" ma:contentTypeDescription="Create a new document." ma:contentTypeScope="" ma:versionID="49763790eb2efc6ce5f615767ae7c092">
  <xsd:schema xmlns:xsd="http://www.w3.org/2001/XMLSchema" xmlns:xs="http://www.w3.org/2001/XMLSchema" xmlns:p="http://schemas.microsoft.com/office/2006/metadata/properties" xmlns:ns3="7b2a966c-11b9-4f84-b845-cd28179c24f4" xmlns:ns4="d892452e-eb37-4bab-bced-ea87e4c5f653" targetNamespace="http://schemas.microsoft.com/office/2006/metadata/properties" ma:root="true" ma:fieldsID="a05377d46a24652b9fd6567f39cfa964" ns3:_="" ns4:_="">
    <xsd:import namespace="7b2a966c-11b9-4f84-b845-cd28179c24f4"/>
    <xsd:import namespace="d892452e-eb37-4bab-bced-ea87e4c5f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966c-11b9-4f84-b845-cd28179c2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2452e-eb37-4bab-bced-ea87e4c5f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DFEC8-4E8A-47F0-BDD4-C9953ED01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966c-11b9-4f84-b845-cd28179c24f4"/>
    <ds:schemaRef ds:uri="d892452e-eb37-4bab-bced-ea87e4c5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28650-70B1-4FDE-BD84-A04192A0E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57836-74EB-4400-B9FB-60F78C6B5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Mie-Lotte Bohl</dc:creator>
  <cp:keywords/>
  <dc:description/>
  <cp:lastModifiedBy>Marie-Louise Åkman</cp:lastModifiedBy>
  <cp:revision>13</cp:revision>
  <dcterms:created xsi:type="dcterms:W3CDTF">2022-09-29T09:05:00Z</dcterms:created>
  <dcterms:modified xsi:type="dcterms:W3CDTF">2023-10-06T08:04:00Z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0x010100E6820FD857C62E4289C1ADF0183A80B4</vt:lpwstr>
  </property>
</Properties>
</file>